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95DC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滦州市202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年中央轮作项目实施主体申请表</w:t>
      </w:r>
    </w:p>
    <w:p w14:paraId="13B7EBA2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tbl>
      <w:tblPr>
        <w:tblStyle w:val="2"/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2535"/>
        <w:gridCol w:w="1397"/>
        <w:gridCol w:w="2566"/>
      </w:tblGrid>
      <w:tr w14:paraId="7507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904" w:type="dxa"/>
            <w:vAlign w:val="center"/>
          </w:tcPr>
          <w:p w14:paraId="2DE12F9F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实施主体</w:t>
            </w:r>
          </w:p>
          <w:p w14:paraId="583591A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（盖章或签字）</w:t>
            </w:r>
          </w:p>
        </w:tc>
        <w:tc>
          <w:tcPr>
            <w:tcW w:w="2535" w:type="dxa"/>
            <w:vAlign w:val="center"/>
          </w:tcPr>
          <w:p w14:paraId="296ABF5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14:paraId="6296F261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2566" w:type="dxa"/>
            <w:vAlign w:val="center"/>
          </w:tcPr>
          <w:p w14:paraId="5B6C85C2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A4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1904" w:type="dxa"/>
            <w:vAlign w:val="center"/>
          </w:tcPr>
          <w:p w14:paraId="56A3E226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种植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模式</w:t>
            </w:r>
          </w:p>
        </w:tc>
        <w:tc>
          <w:tcPr>
            <w:tcW w:w="2535" w:type="dxa"/>
            <w:vAlign w:val="center"/>
          </w:tcPr>
          <w:p w14:paraId="3E283C97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花生与小麦周年轮作</w:t>
            </w:r>
          </w:p>
        </w:tc>
        <w:tc>
          <w:tcPr>
            <w:tcW w:w="1397" w:type="dxa"/>
            <w:vAlign w:val="center"/>
          </w:tcPr>
          <w:p w14:paraId="2117A5A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种植面积（亩）</w:t>
            </w:r>
          </w:p>
        </w:tc>
        <w:tc>
          <w:tcPr>
            <w:tcW w:w="2566" w:type="dxa"/>
            <w:vAlign w:val="center"/>
          </w:tcPr>
          <w:p w14:paraId="46A5C4C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DA2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</w:trPr>
        <w:tc>
          <w:tcPr>
            <w:tcW w:w="1904" w:type="dxa"/>
            <w:vAlign w:val="center"/>
          </w:tcPr>
          <w:p w14:paraId="61CD9DE2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作物种植情况</w:t>
            </w:r>
          </w:p>
        </w:tc>
        <w:tc>
          <w:tcPr>
            <w:tcW w:w="6498" w:type="dxa"/>
            <w:gridSpan w:val="3"/>
            <w:vAlign w:val="center"/>
          </w:tcPr>
          <w:p w14:paraId="007C413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E95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904" w:type="dxa"/>
            <w:vAlign w:val="center"/>
          </w:tcPr>
          <w:p w14:paraId="1CC4D15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种植地块</w:t>
            </w:r>
          </w:p>
          <w:p w14:paraId="0F7EE3E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 置</w:t>
            </w:r>
          </w:p>
        </w:tc>
        <w:tc>
          <w:tcPr>
            <w:tcW w:w="6498" w:type="dxa"/>
            <w:gridSpan w:val="3"/>
            <w:vAlign w:val="center"/>
          </w:tcPr>
          <w:p w14:paraId="58DCCC5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745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</w:trPr>
        <w:tc>
          <w:tcPr>
            <w:tcW w:w="1904" w:type="dxa"/>
            <w:vAlign w:val="center"/>
          </w:tcPr>
          <w:p w14:paraId="04ACD2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镇（街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）意见</w:t>
            </w:r>
          </w:p>
        </w:tc>
        <w:tc>
          <w:tcPr>
            <w:tcW w:w="6498" w:type="dxa"/>
            <w:gridSpan w:val="3"/>
            <w:vAlign w:val="center"/>
          </w:tcPr>
          <w:p w14:paraId="1A4A450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     </w:t>
            </w:r>
          </w:p>
          <w:p w14:paraId="4D8979C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  <w:p w14:paraId="3E2918C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  <w:p w14:paraId="5A39272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 （盖章）</w:t>
            </w:r>
          </w:p>
          <w:p w14:paraId="2D4F8C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                年   月   日</w:t>
            </w:r>
          </w:p>
        </w:tc>
      </w:tr>
      <w:tr w14:paraId="54D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904" w:type="dxa"/>
            <w:shd w:val="clear" w:color="auto" w:fill="auto"/>
            <w:vAlign w:val="center"/>
          </w:tcPr>
          <w:p w14:paraId="2EDAAA57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6498" w:type="dxa"/>
            <w:gridSpan w:val="3"/>
            <w:shd w:val="clear" w:color="auto" w:fill="auto"/>
            <w:vAlign w:val="center"/>
          </w:tcPr>
          <w:p w14:paraId="17451DD9">
            <w:pPr>
              <w:spacing w:line="60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所提供的材料真实有效，入选后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严格按照项目要求实施，配合技术指导和验收评估。</w:t>
            </w:r>
          </w:p>
        </w:tc>
      </w:tr>
    </w:tbl>
    <w:p w14:paraId="01B679DC">
      <w:pPr>
        <w:rPr>
          <w:rFonts w:hint="default" w:ascii="方正小标宋简体" w:hAnsi="方正小标宋简体" w:eastAsia="仿宋_GB2312" w:cs="方正小标宋简体"/>
          <w:vanish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仿宋_GB2312" w:cs="方正小标宋简体"/>
          <w:vanish/>
          <w:sz w:val="28"/>
          <w:szCs w:val="28"/>
          <w:lang w:val="en-US" w:eastAsia="zh-CN"/>
        </w:rPr>
        <w:t>111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83868"/>
    <w:rsid w:val="001C58DF"/>
    <w:rsid w:val="00584CA7"/>
    <w:rsid w:val="006A5ACC"/>
    <w:rsid w:val="00A31058"/>
    <w:rsid w:val="00B27FA1"/>
    <w:rsid w:val="00C11341"/>
    <w:rsid w:val="00D16C9D"/>
    <w:rsid w:val="0487763E"/>
    <w:rsid w:val="04A871E9"/>
    <w:rsid w:val="110A26B2"/>
    <w:rsid w:val="28FE64BF"/>
    <w:rsid w:val="2D95304A"/>
    <w:rsid w:val="2E7E108A"/>
    <w:rsid w:val="34370415"/>
    <w:rsid w:val="39E946BD"/>
    <w:rsid w:val="3C2B6BF0"/>
    <w:rsid w:val="3D5312EF"/>
    <w:rsid w:val="40E26633"/>
    <w:rsid w:val="448E5177"/>
    <w:rsid w:val="47BA1098"/>
    <w:rsid w:val="47EB5D1B"/>
    <w:rsid w:val="4DE06134"/>
    <w:rsid w:val="58C84E21"/>
    <w:rsid w:val="59C11569"/>
    <w:rsid w:val="5C6300A3"/>
    <w:rsid w:val="5D356146"/>
    <w:rsid w:val="62B83868"/>
    <w:rsid w:val="6B47421D"/>
    <w:rsid w:val="6E206AED"/>
    <w:rsid w:val="75512751"/>
    <w:rsid w:val="7B68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752</Characters>
  <Lines>6</Lines>
  <Paragraphs>1</Paragraphs>
  <TotalTime>2</TotalTime>
  <ScaleCrop>false</ScaleCrop>
  <LinksUpToDate>false</LinksUpToDate>
  <CharactersWithSpaces>764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2025-06-03T01:30:00Z</dcterms:created>
  <dc:creator>Administrator</dc:creator>
  <cp:lastModifiedBy>Administrator</cp:lastModifiedBy>
  <cp:lastPrinted>2026-08-06T01:25:00Z</cp:lastPrinted>
  <dcterms:modified xsi:type="dcterms:W3CDTF">2026-08-06T02:22:31Z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eyJoZGlkIjoiZTQyYTQxZTc3Y2NjZWI5NDYzZWZlMDMxNWY2M2VhMDQiLCJ1c2VySWQiOiI2MjA0MDQ5MzkifQ==</vt:lpwstr>
  </property>
  <property fmtid="{D5CDD505-2E9C-101B-9397-08002B2CF9AE}" pid="4" name="ICV">
    <vt:lpwstr>82C6757D0EED4B0EBB76C86C11422DCE_13</vt:lpwstr>
  </property>
</Properties>
</file>