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FB" w:rsidRPr="00D52038" w:rsidRDefault="00801AFB" w:rsidP="00D52038">
      <w:pPr>
        <w:spacing w:line="520" w:lineRule="exact"/>
        <w:jc w:val="center"/>
        <w:rPr>
          <w:rFonts w:ascii="宋体"/>
          <w:b/>
          <w:sz w:val="32"/>
          <w:szCs w:val="32"/>
        </w:rPr>
      </w:pPr>
      <w:r w:rsidRPr="00D52038">
        <w:rPr>
          <w:rFonts w:ascii="宋体" w:hAnsi="宋体" w:hint="eastAsia"/>
          <w:b/>
          <w:sz w:val="32"/>
          <w:szCs w:val="32"/>
        </w:rPr>
        <w:t>《医师资格考试证书》办理流程</w:t>
      </w:r>
    </w:p>
    <w:p w:rsidR="00801AFB" w:rsidRPr="00D52038" w:rsidRDefault="00801AFB" w:rsidP="00D52038">
      <w:pPr>
        <w:spacing w:line="520" w:lineRule="exact"/>
        <w:jc w:val="center"/>
        <w:rPr>
          <w:rFonts w:ascii="宋体"/>
          <w:sz w:val="24"/>
          <w:szCs w:val="24"/>
        </w:rPr>
      </w:pPr>
    </w:p>
    <w:p w:rsidR="00801AFB" w:rsidRPr="00D52038" w:rsidRDefault="00801AFB" w:rsidP="00D52038">
      <w:pPr>
        <w:spacing w:line="5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D52038">
        <w:rPr>
          <w:rFonts w:ascii="宋体" w:hAnsi="宋体" w:hint="eastAsia"/>
          <w:sz w:val="24"/>
          <w:szCs w:val="24"/>
        </w:rPr>
        <w:t>《医师资格考试证书》取得主要通过考生参加国家医学资格考试取得，考试每年进行一次，分实践技能和医学综合笔试两步进行。办理流程为：</w:t>
      </w:r>
    </w:p>
    <w:p w:rsidR="00801AFB" w:rsidRPr="00D52038" w:rsidRDefault="00801AFB" w:rsidP="00D52038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宋体"/>
          <w:sz w:val="24"/>
          <w:szCs w:val="24"/>
        </w:rPr>
      </w:pPr>
      <w:r w:rsidRPr="00D52038">
        <w:rPr>
          <w:rFonts w:ascii="宋体" w:hAnsi="宋体" w:hint="eastAsia"/>
          <w:sz w:val="24"/>
          <w:szCs w:val="24"/>
        </w:rPr>
        <w:t>网上报名：符合报名条件的考生通过登录国家医学考试网进行网上报名，报名成功后打印《医师资格考试网上报名申请单》。</w:t>
      </w:r>
    </w:p>
    <w:p w:rsidR="00801AFB" w:rsidRPr="00D52038" w:rsidRDefault="00801AFB" w:rsidP="00D52038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宋体"/>
          <w:sz w:val="24"/>
          <w:szCs w:val="24"/>
        </w:rPr>
      </w:pPr>
      <w:r w:rsidRPr="00D52038">
        <w:rPr>
          <w:rFonts w:ascii="宋体" w:hAnsi="宋体" w:hint="eastAsia"/>
          <w:sz w:val="24"/>
          <w:szCs w:val="24"/>
        </w:rPr>
        <w:t>现场确认：由县卫生局初审报名材料，合格者报市卫生局局审核。审核合格者，由考生本人到市局进行现场确认。市局再将报名材料报省厅再次审核。</w:t>
      </w:r>
    </w:p>
    <w:p w:rsidR="00801AFB" w:rsidRPr="00D52038" w:rsidRDefault="00801AFB" w:rsidP="00D52038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宋体"/>
          <w:sz w:val="24"/>
          <w:szCs w:val="24"/>
        </w:rPr>
      </w:pPr>
      <w:r w:rsidRPr="00D52038">
        <w:rPr>
          <w:rFonts w:ascii="宋体" w:hAnsi="宋体" w:hint="eastAsia"/>
          <w:sz w:val="24"/>
          <w:szCs w:val="24"/>
        </w:rPr>
        <w:t>考试：</w:t>
      </w:r>
      <w:r w:rsidRPr="00D52038">
        <w:rPr>
          <w:rFonts w:ascii="宋体" w:hAnsi="宋体"/>
          <w:sz w:val="24"/>
          <w:szCs w:val="24"/>
        </w:rPr>
        <w:t>7</w:t>
      </w:r>
      <w:r w:rsidRPr="00D52038">
        <w:rPr>
          <w:rFonts w:ascii="宋体" w:hAnsi="宋体" w:hint="eastAsia"/>
          <w:sz w:val="24"/>
          <w:szCs w:val="24"/>
        </w:rPr>
        <w:t>月份考生参加由市卫生局组织的实践技能考试；实践技能合格者</w:t>
      </w:r>
      <w:r w:rsidRPr="00D52038">
        <w:rPr>
          <w:rFonts w:ascii="宋体" w:hAnsi="宋体"/>
          <w:sz w:val="24"/>
          <w:szCs w:val="24"/>
        </w:rPr>
        <w:t>9</w:t>
      </w:r>
      <w:r w:rsidRPr="00D52038">
        <w:rPr>
          <w:rFonts w:ascii="宋体" w:hAnsi="宋体" w:hint="eastAsia"/>
          <w:sz w:val="24"/>
          <w:szCs w:val="24"/>
        </w:rPr>
        <w:t>月份参加全国统一的医学综合笔试考试。</w:t>
      </w:r>
    </w:p>
    <w:p w:rsidR="00801AFB" w:rsidRPr="00D52038" w:rsidRDefault="00801AFB" w:rsidP="00D52038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宋体"/>
          <w:sz w:val="24"/>
          <w:szCs w:val="24"/>
        </w:rPr>
      </w:pPr>
      <w:r w:rsidRPr="00D52038">
        <w:rPr>
          <w:rFonts w:ascii="宋体" w:hAnsi="宋体" w:hint="eastAsia"/>
          <w:sz w:val="24"/>
          <w:szCs w:val="24"/>
        </w:rPr>
        <w:t>证书发放：医学综合笔试考试成绩合格者由卫生部统一颁《发医师资格证书》。</w:t>
      </w:r>
    </w:p>
    <w:sectPr w:rsidR="00801AFB" w:rsidRPr="00D52038" w:rsidSect="007C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FB" w:rsidRDefault="00801AFB">
      <w:r>
        <w:separator/>
      </w:r>
    </w:p>
  </w:endnote>
  <w:endnote w:type="continuationSeparator" w:id="0">
    <w:p w:rsidR="00801AFB" w:rsidRDefault="0080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FB" w:rsidRDefault="00801A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FB" w:rsidRDefault="00801A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FB" w:rsidRDefault="00801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FB" w:rsidRDefault="00801AFB">
      <w:r>
        <w:separator/>
      </w:r>
    </w:p>
  </w:footnote>
  <w:footnote w:type="continuationSeparator" w:id="0">
    <w:p w:rsidR="00801AFB" w:rsidRDefault="0080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FB" w:rsidRDefault="00801A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FB" w:rsidRDefault="00801AFB" w:rsidP="00D5203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FB" w:rsidRDefault="00801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EF0"/>
    <w:multiLevelType w:val="hybridMultilevel"/>
    <w:tmpl w:val="A0648BAA"/>
    <w:lvl w:ilvl="0" w:tplc="B53671B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8F"/>
    <w:rsid w:val="00192B7E"/>
    <w:rsid w:val="00586BF8"/>
    <w:rsid w:val="00690715"/>
    <w:rsid w:val="00760E35"/>
    <w:rsid w:val="00793117"/>
    <w:rsid w:val="007C5EDB"/>
    <w:rsid w:val="00801AFB"/>
    <w:rsid w:val="009C4F97"/>
    <w:rsid w:val="00A3154B"/>
    <w:rsid w:val="00C5648F"/>
    <w:rsid w:val="00CD5596"/>
    <w:rsid w:val="00D52038"/>
    <w:rsid w:val="00D93599"/>
    <w:rsid w:val="00F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48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D5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60D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5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6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43</Words>
  <Characters>248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8</cp:revision>
  <dcterms:created xsi:type="dcterms:W3CDTF">2016-08-18T08:14:00Z</dcterms:created>
  <dcterms:modified xsi:type="dcterms:W3CDTF">2016-08-20T05:16:00Z</dcterms:modified>
</cp:coreProperties>
</file>